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0F078" w14:textId="77777777" w:rsidR="00114067" w:rsidRDefault="00C6199D" w:rsidP="00693E6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E657A">
        <w:rPr>
          <w:rFonts w:ascii="Times New Roman" w:hAnsi="Times New Roman" w:cs="Times New Roman"/>
          <w:b/>
          <w:sz w:val="24"/>
          <w:szCs w:val="24"/>
        </w:rPr>
        <w:t>Allegato A</w:t>
      </w:r>
      <w:r w:rsidR="00B5732D">
        <w:rPr>
          <w:rFonts w:ascii="Times New Roman" w:hAnsi="Times New Roman" w:cs="Times New Roman"/>
          <w:b/>
          <w:sz w:val="24"/>
          <w:szCs w:val="24"/>
        </w:rPr>
        <w:t>)</w:t>
      </w:r>
      <w:r w:rsidRPr="00515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7B3A98" w14:textId="77777777" w:rsidR="00114067" w:rsidRDefault="00114067" w:rsidP="00693E6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D56BDCA" w14:textId="6995F8EB" w:rsidR="00843575" w:rsidRPr="007E657A" w:rsidRDefault="00C6199D" w:rsidP="00114067">
      <w:pPr>
        <w:rPr>
          <w:rFonts w:ascii="Times New Roman" w:hAnsi="Times New Roman" w:cs="Times New Roman"/>
          <w:sz w:val="24"/>
          <w:szCs w:val="24"/>
        </w:rPr>
      </w:pPr>
      <w:r w:rsidRPr="00515AC5">
        <w:rPr>
          <w:rFonts w:ascii="Times New Roman" w:hAnsi="Times New Roman" w:cs="Times New Roman"/>
          <w:b/>
          <w:sz w:val="24"/>
          <w:szCs w:val="24"/>
        </w:rPr>
        <w:t xml:space="preserve">MANIFESTAZIONI DI INTERESSE A PARTECIPARE ALLA CO-PROGETTAZIONE E SUCCESSIVA REALIZZAZIONE DI INTERVENTI </w:t>
      </w:r>
      <w:r w:rsidR="00843575" w:rsidRPr="00515AC5">
        <w:rPr>
          <w:rFonts w:ascii="Times New Roman" w:hAnsi="Times New Roman" w:cs="Times New Roman"/>
          <w:b/>
          <w:sz w:val="24"/>
          <w:szCs w:val="24"/>
        </w:rPr>
        <w:t xml:space="preserve">NELL’AMBITO DEL </w:t>
      </w:r>
      <w:r w:rsidR="00B03DD4" w:rsidRPr="00515AC5">
        <w:rPr>
          <w:rFonts w:ascii="Times New Roman" w:hAnsi="Times New Roman" w:cs="Times New Roman"/>
          <w:b/>
          <w:sz w:val="24"/>
          <w:szCs w:val="24"/>
        </w:rPr>
        <w:t xml:space="preserve">PROGETTO “DIGITALE FACILE IN EMILIA – ROMAGNA” IN ATTUAZIONE DELLA MISURA </w:t>
      </w:r>
      <w:r w:rsidR="00843575" w:rsidRPr="00515AC5">
        <w:rPr>
          <w:rFonts w:ascii="Times New Roman" w:hAnsi="Times New Roman" w:cs="Times New Roman"/>
          <w:b/>
          <w:sz w:val="24"/>
          <w:szCs w:val="24"/>
        </w:rPr>
        <w:t xml:space="preserve">PNRR 1.7.2 </w:t>
      </w:r>
      <w:r w:rsidR="00BE3FC2" w:rsidRPr="00515AC5">
        <w:rPr>
          <w:rFonts w:ascii="Times New Roman" w:hAnsi="Times New Roman" w:cs="Times New Roman"/>
          <w:b/>
          <w:sz w:val="24"/>
          <w:szCs w:val="24"/>
        </w:rPr>
        <w:t>"CENTRI DI SERVIZI DI FACILITAZIONE DIGITALE"</w:t>
      </w:r>
    </w:p>
    <w:p w14:paraId="73BBC034" w14:textId="77777777" w:rsidR="00843575" w:rsidRPr="007E657A" w:rsidRDefault="00843575" w:rsidP="00114067">
      <w:pPr>
        <w:rPr>
          <w:rFonts w:ascii="Times New Roman" w:hAnsi="Times New Roman" w:cs="Times New Roman"/>
          <w:sz w:val="24"/>
          <w:szCs w:val="24"/>
        </w:rPr>
      </w:pPr>
    </w:p>
    <w:p w14:paraId="04C97238" w14:textId="77777777" w:rsidR="0010456B" w:rsidRPr="005945AB" w:rsidRDefault="00C6199D" w:rsidP="00114067">
      <w:pPr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>INDICARE I DATI DEL LEGALE RAPPRESENTANTE E DEL SOGGETTO DEL TERZO SETTORE CHE</w:t>
      </w:r>
      <w:r w:rsidR="0052458B" w:rsidRPr="005945AB">
        <w:rPr>
          <w:rFonts w:ascii="Times New Roman" w:hAnsi="Times New Roman" w:cs="Times New Roman"/>
          <w:b/>
          <w:sz w:val="24"/>
          <w:szCs w:val="24"/>
        </w:rPr>
        <w:t xml:space="preserve"> PRESENTA DOMANDA COME SINGOLO/I</w:t>
      </w:r>
      <w:r w:rsidR="00BA4C4C">
        <w:rPr>
          <w:rFonts w:ascii="Times New Roman" w:hAnsi="Times New Roman" w:cs="Times New Roman"/>
          <w:b/>
          <w:sz w:val="24"/>
          <w:szCs w:val="24"/>
        </w:rPr>
        <w:t xml:space="preserve"> O COME CAPOGRUPPO IN CASO DI SOGGETTI RIUNITI </w:t>
      </w:r>
    </w:p>
    <w:p w14:paraId="3F2F9467" w14:textId="77777777" w:rsidR="0010456B" w:rsidRPr="005945AB" w:rsidRDefault="0010456B" w:rsidP="0010456B">
      <w:pPr>
        <w:rPr>
          <w:rFonts w:ascii="Times New Roman" w:hAnsi="Times New Roman" w:cs="Times New Roman"/>
          <w:b/>
          <w:sz w:val="24"/>
          <w:szCs w:val="24"/>
        </w:rPr>
      </w:pPr>
    </w:p>
    <w:p w14:paraId="1F5D06E4" w14:textId="77777777" w:rsidR="00B70F37" w:rsidRPr="005945AB" w:rsidRDefault="0010456B" w:rsidP="0010456B">
      <w:pPr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 xml:space="preserve">DATI DEL LEGALE </w:t>
      </w:r>
      <w:r w:rsidR="00C6199D" w:rsidRPr="005945AB">
        <w:rPr>
          <w:rFonts w:ascii="Times New Roman" w:hAnsi="Times New Roman" w:cs="Times New Roman"/>
          <w:b/>
          <w:sz w:val="24"/>
          <w:szCs w:val="24"/>
        </w:rPr>
        <w:t xml:space="preserve">RAPPRESENTANTE </w:t>
      </w:r>
    </w:p>
    <w:p w14:paraId="4EDE19A4" w14:textId="77777777" w:rsidR="00843575" w:rsidRPr="007E657A" w:rsidRDefault="00843575" w:rsidP="0084357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La/Il sottoscritta/o:</w:t>
      </w:r>
    </w:p>
    <w:p w14:paraId="398A86FD" w14:textId="77777777" w:rsidR="00515AC5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</w:t>
      </w:r>
      <w:r w:rsidR="00C6199D" w:rsidRPr="007E657A">
        <w:rPr>
          <w:rFonts w:ascii="Times New Roman" w:hAnsi="Times New Roman" w:cs="Times New Roman"/>
          <w:sz w:val="24"/>
          <w:szCs w:val="24"/>
        </w:rPr>
        <w:t>ognome ____________________________________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12696CA8" w14:textId="77777777" w:rsidR="00515AC5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N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ome _____________________________ </w:t>
      </w:r>
    </w:p>
    <w:p w14:paraId="717A2D37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nata/o a _________________________________________________ </w:t>
      </w:r>
    </w:p>
    <w:p w14:paraId="77257C0E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il ________________________ </w:t>
      </w:r>
    </w:p>
    <w:p w14:paraId="741526A2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______________________________________________ </w:t>
      </w:r>
    </w:p>
    <w:p w14:paraId="6A78174D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657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E657A">
        <w:rPr>
          <w:rFonts w:ascii="Times New Roman" w:hAnsi="Times New Roman" w:cs="Times New Roman"/>
          <w:sz w:val="24"/>
          <w:szCs w:val="24"/>
        </w:rPr>
        <w:t>. ______</w:t>
      </w:r>
      <w:r w:rsidR="00843575" w:rsidRPr="007E657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1C22C7F5" w14:textId="77777777" w:rsidR="00843575" w:rsidRPr="007E657A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C.A.P.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 _________ </w:t>
      </w:r>
    </w:p>
    <w:p w14:paraId="7D5DB374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in via ________________________________________________________________ </w:t>
      </w:r>
    </w:p>
    <w:p w14:paraId="0EBA64DA" w14:textId="77777777"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___________ </w:t>
      </w:r>
    </w:p>
    <w:p w14:paraId="1FBBAE7A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 </w:t>
      </w:r>
    </w:p>
    <w:p w14:paraId="7E214965" w14:textId="77777777"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Cell. ________________</w:t>
      </w:r>
    </w:p>
    <w:p w14:paraId="5E09A80B" w14:textId="77777777"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E-mail __________________________________ </w:t>
      </w:r>
    </w:p>
    <w:p w14:paraId="33808DAE" w14:textId="77777777" w:rsidR="00843575" w:rsidRPr="007E657A" w:rsidRDefault="00C6199D" w:rsidP="008435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C.F. _________________________</w:t>
      </w:r>
    </w:p>
    <w:p w14:paraId="65C82453" w14:textId="77777777"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valendosi delle disposizioni di cui agli artt. 46 e 47 del D.P.R n. 445/2000 e consapevole delle sanzioni penali previste dall’articolo 76 del medesimo D.P.R. per le ipotesi di falsità in atti e dichiarazioni mendaci ivi indicate, nella sua qualità di legale rappresentante del soggetto </w:t>
      </w:r>
      <w:r w:rsidR="00843575" w:rsidRPr="007E657A">
        <w:rPr>
          <w:rFonts w:ascii="Times New Roman" w:hAnsi="Times New Roman" w:cs="Times New Roman"/>
          <w:sz w:val="24"/>
          <w:szCs w:val="24"/>
        </w:rPr>
        <w:t>del terzo settore denominata/o:</w:t>
      </w:r>
    </w:p>
    <w:p w14:paraId="4A26755E" w14:textId="77777777" w:rsidR="00843575" w:rsidRPr="007E657A" w:rsidRDefault="00C6199D" w:rsidP="008435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F5E9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718299" w14:textId="77777777" w:rsidR="0010456B" w:rsidRPr="007E657A" w:rsidRDefault="0010456B">
      <w:pPr>
        <w:rPr>
          <w:rFonts w:ascii="Times New Roman" w:hAnsi="Times New Roman" w:cs="Times New Roman"/>
          <w:sz w:val="24"/>
          <w:szCs w:val="24"/>
        </w:rPr>
      </w:pPr>
    </w:p>
    <w:p w14:paraId="5DABED30" w14:textId="77777777" w:rsidR="00843575" w:rsidRPr="005945AB" w:rsidRDefault="00C6199D" w:rsidP="007A06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>DATI DEL</w:t>
      </w:r>
      <w:r w:rsidR="0096034A" w:rsidRPr="005945AB">
        <w:rPr>
          <w:rFonts w:ascii="Times New Roman" w:hAnsi="Times New Roman" w:cs="Times New Roman"/>
          <w:b/>
          <w:sz w:val="24"/>
          <w:szCs w:val="24"/>
        </w:rPr>
        <w:t>L’ENTE</w:t>
      </w:r>
      <w:r w:rsidRPr="005945AB">
        <w:rPr>
          <w:rFonts w:ascii="Times New Roman" w:hAnsi="Times New Roman" w:cs="Times New Roman"/>
          <w:b/>
          <w:sz w:val="24"/>
          <w:szCs w:val="24"/>
        </w:rPr>
        <w:t xml:space="preserve"> DEL TERZO SETTORE </w:t>
      </w:r>
    </w:p>
    <w:p w14:paraId="27B740D3" w14:textId="77777777" w:rsidR="00843575" w:rsidRPr="00BA4C4C" w:rsidRDefault="00C6199D" w:rsidP="005945AB">
      <w:pPr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Codice </w:t>
      </w:r>
      <w:r w:rsidRPr="00BA4C4C">
        <w:rPr>
          <w:rFonts w:ascii="Times New Roman" w:hAnsi="Times New Roman" w:cs="Times New Roman"/>
          <w:sz w:val="24"/>
          <w:szCs w:val="24"/>
        </w:rPr>
        <w:t>fiscale _______________________________ e/o Partita I</w:t>
      </w:r>
      <w:r w:rsidR="00515AC5" w:rsidRPr="00BA4C4C">
        <w:rPr>
          <w:rFonts w:ascii="Times New Roman" w:hAnsi="Times New Roman" w:cs="Times New Roman"/>
          <w:sz w:val="24"/>
          <w:szCs w:val="24"/>
        </w:rPr>
        <w:t>VA ________________________</w:t>
      </w:r>
    </w:p>
    <w:p w14:paraId="3C3EB831" w14:textId="77777777" w:rsidR="00515AC5" w:rsidRPr="00BA4C4C" w:rsidRDefault="00515AC5" w:rsidP="005945AB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Forma Giuridica__________________</w:t>
      </w:r>
    </w:p>
    <w:p w14:paraId="4D2D0BF6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SEDE LEGALE: </w:t>
      </w:r>
    </w:p>
    <w:p w14:paraId="5430C63D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Comune di _____________________ </w:t>
      </w:r>
    </w:p>
    <w:p w14:paraId="6E32053F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via _____________________ </w:t>
      </w:r>
    </w:p>
    <w:p w14:paraId="10004218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 </w:t>
      </w:r>
    </w:p>
    <w:p w14:paraId="74F43E19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CAP __________ </w:t>
      </w:r>
    </w:p>
    <w:p w14:paraId="58FF4BCD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_________________________________ </w:t>
      </w:r>
    </w:p>
    <w:p w14:paraId="550BE817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E-mail________________________________________ </w:t>
      </w:r>
    </w:p>
    <w:p w14:paraId="44D3946B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 </w:t>
      </w:r>
      <w:r w:rsidRPr="007E657A">
        <w:rPr>
          <w:rFonts w:ascii="Times New Roman" w:hAnsi="Times New Roman" w:cs="Times New Roman"/>
          <w:sz w:val="24"/>
          <w:szCs w:val="24"/>
        </w:rPr>
        <w:t>Internet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3F1B374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14:paraId="6A7E0FCD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OPERATIVA: </w:t>
      </w:r>
    </w:p>
    <w:p w14:paraId="01312130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lastRenderedPageBreak/>
        <w:t>Comune di _____________________</w:t>
      </w:r>
    </w:p>
    <w:p w14:paraId="54D2EFA0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via ____________________</w:t>
      </w:r>
    </w:p>
    <w:p w14:paraId="3B3FA804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 </w:t>
      </w:r>
    </w:p>
    <w:p w14:paraId="141D6D0F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CAP_________</w:t>
      </w:r>
    </w:p>
    <w:p w14:paraId="47ED967D" w14:textId="77777777"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_____________________________ </w:t>
      </w:r>
    </w:p>
    <w:p w14:paraId="00B3228A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E-mail_____________________________________________</w:t>
      </w:r>
    </w:p>
    <w:p w14:paraId="7340B589" w14:textId="77777777"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Sito Internet 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4814BD3" w14:textId="77777777" w:rsidR="0055784C" w:rsidRPr="005945AB" w:rsidRDefault="0055784C" w:rsidP="005945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4690D4" w14:textId="77777777" w:rsidR="00BA4C4C" w:rsidRPr="00BA4C4C" w:rsidRDefault="00C6199D" w:rsidP="005945AB">
      <w:pPr>
        <w:rPr>
          <w:rFonts w:ascii="Segoe UI Symbol" w:eastAsia="MS Gothic" w:hAnsi="Segoe UI Symbol" w:cs="Segoe UI Symbol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L 'Ente </w:t>
      </w:r>
      <w:r w:rsidR="00843575" w:rsidRPr="00BA4C4C">
        <w:rPr>
          <w:rFonts w:ascii="Times New Roman" w:hAnsi="Times New Roman" w:cs="Times New Roman"/>
          <w:b/>
          <w:sz w:val="24"/>
          <w:szCs w:val="24"/>
        </w:rPr>
        <w:t>è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iscritto n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el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Registr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 xml:space="preserve">Unico Nazionale del Terzo Settore (RUNTS) </w:t>
      </w:r>
      <w:r w:rsidR="0090753C" w:rsidRPr="00BA4C4C">
        <w:rPr>
          <w:rFonts w:ascii="Times New Roman" w:hAnsi="Times New Roman" w:cs="Times New Roman"/>
          <w:b/>
          <w:sz w:val="24"/>
          <w:szCs w:val="24"/>
        </w:rPr>
        <w:t>SI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</w:p>
    <w:p w14:paraId="112EF12E" w14:textId="77777777" w:rsidR="00BA4C4C" w:rsidRPr="00BA4C4C" w:rsidRDefault="00BA4C4C" w:rsidP="005945AB">
      <w:pPr>
        <w:rPr>
          <w:rFonts w:ascii="Segoe UI Symbol" w:eastAsia="MS Gothic" w:hAnsi="Segoe UI Symbol" w:cs="Segoe UI Symbol"/>
          <w:b/>
          <w:sz w:val="24"/>
          <w:szCs w:val="24"/>
        </w:rPr>
      </w:pPr>
    </w:p>
    <w:p w14:paraId="50E73538" w14:textId="77777777" w:rsidR="0096034A" w:rsidRPr="005945AB" w:rsidRDefault="0096034A" w:rsidP="005945AB">
      <w:pPr>
        <w:rPr>
          <w:rFonts w:ascii="Times New Roman" w:hAnsi="Times New Roman" w:cs="Times New Roman"/>
          <w:sz w:val="24"/>
          <w:szCs w:val="24"/>
        </w:rPr>
      </w:pPr>
    </w:p>
    <w:p w14:paraId="50F1986F" w14:textId="77777777" w:rsidR="005945AB" w:rsidRPr="00BA4C4C" w:rsidRDefault="00C6199D" w:rsidP="005945AB">
      <w:p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Indicare 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le ragioni della mancata iscrizione nel RUNTS</w:t>
      </w:r>
      <w:r w:rsidR="0090753C" w:rsidRPr="00BA4C4C">
        <w:rPr>
          <w:rFonts w:ascii="Times New Roman" w:hAnsi="Times New Roman" w:cs="Times New Roman"/>
          <w:b/>
          <w:sz w:val="24"/>
          <w:szCs w:val="24"/>
        </w:rPr>
        <w:t>:</w:t>
      </w:r>
    </w:p>
    <w:p w14:paraId="5F71B429" w14:textId="77777777" w:rsidR="00BA4C4C" w:rsidRPr="005945AB" w:rsidRDefault="00BA4C4C" w:rsidP="0059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980EE" w14:textId="77777777" w:rsidR="00BA4C4C" w:rsidRDefault="00BA4C4C" w:rsidP="00BA4C4C">
      <w:pPr>
        <w:rPr>
          <w:rFonts w:ascii="Times New Roman" w:hAnsi="Times New Roman" w:cs="Times New Roman"/>
          <w:b/>
          <w:sz w:val="24"/>
          <w:szCs w:val="24"/>
        </w:rPr>
      </w:pPr>
    </w:p>
    <w:p w14:paraId="757403D9" w14:textId="77777777" w:rsidR="00BA4C4C" w:rsidRPr="00BA4C4C" w:rsidRDefault="00BA4C4C" w:rsidP="00BA4C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C4906B" w14:textId="77777777" w:rsidR="00E66CB9" w:rsidRPr="00E66CB9" w:rsidRDefault="00C6199D" w:rsidP="00E66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B9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55E54AFC" w14:textId="77777777"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interesse a partecipare alla co-progettazione e successiva realizzazione di interventi nell’ambito </w:t>
      </w:r>
      <w:r w:rsidR="00785FF9">
        <w:rPr>
          <w:rFonts w:ascii="Times New Roman" w:hAnsi="Times New Roman" w:cs="Times New Roman"/>
          <w:sz w:val="24"/>
          <w:szCs w:val="24"/>
        </w:rPr>
        <w:t>del Piano N</w:t>
      </w:r>
      <w:r w:rsidR="00843575" w:rsidRPr="007E657A">
        <w:rPr>
          <w:rFonts w:ascii="Times New Roman" w:hAnsi="Times New Roman" w:cs="Times New Roman"/>
          <w:sz w:val="24"/>
          <w:szCs w:val="24"/>
        </w:rPr>
        <w:t>aziona</w:t>
      </w:r>
      <w:r w:rsidR="00785FF9">
        <w:rPr>
          <w:rFonts w:ascii="Times New Roman" w:hAnsi="Times New Roman" w:cs="Times New Roman"/>
          <w:sz w:val="24"/>
          <w:szCs w:val="24"/>
        </w:rPr>
        <w:t>le di Ripresa e Resilienza (PNRR) Missione 1 - Componente 1 - Asse 1 - Investimento 1.7.2 "R</w:t>
      </w:r>
      <w:r w:rsidR="00843575" w:rsidRPr="007E657A">
        <w:rPr>
          <w:rFonts w:ascii="Times New Roman" w:hAnsi="Times New Roman" w:cs="Times New Roman"/>
          <w:sz w:val="24"/>
          <w:szCs w:val="24"/>
        </w:rPr>
        <w:t xml:space="preserve">ete di servizi di facilitazione digitale" </w:t>
      </w:r>
    </w:p>
    <w:p w14:paraId="587A97F6" w14:textId="77777777" w:rsidR="006F5608" w:rsidRPr="007E657A" w:rsidRDefault="006F5608">
      <w:pPr>
        <w:rPr>
          <w:rFonts w:ascii="Times New Roman" w:hAnsi="Times New Roman" w:cs="Times New Roman"/>
          <w:sz w:val="24"/>
          <w:szCs w:val="24"/>
        </w:rPr>
      </w:pPr>
    </w:p>
    <w:p w14:paraId="7224A037" w14:textId="77777777" w:rsidR="00843575" w:rsidRPr="0021566A" w:rsidRDefault="006F5608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66A">
        <w:rPr>
          <w:rFonts w:ascii="Times New Roman" w:hAnsi="Times New Roman" w:cs="Times New Roman"/>
          <w:b/>
          <w:sz w:val="24"/>
          <w:szCs w:val="24"/>
        </w:rPr>
        <w:t>A TAL FINE DICHIARA:</w:t>
      </w:r>
    </w:p>
    <w:p w14:paraId="022354BF" w14:textId="77777777" w:rsidR="00843575" w:rsidRPr="00BA4C4C" w:rsidRDefault="00785FF9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Di presentare la richiesta come singolo soggetto: SI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76D31E" w14:textId="77777777" w:rsidR="0021566A" w:rsidRDefault="0021566A">
      <w:pPr>
        <w:rPr>
          <w:rFonts w:ascii="Times New Roman" w:hAnsi="Times New Roman" w:cs="Times New Roman"/>
          <w:sz w:val="24"/>
          <w:szCs w:val="24"/>
        </w:rPr>
      </w:pPr>
    </w:p>
    <w:p w14:paraId="098DF46E" w14:textId="77777777" w:rsidR="0090753C" w:rsidRPr="00BA4C4C" w:rsidRDefault="00785FF9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>Di presentare la richiesta in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 xml:space="preserve"> raggruppamento non formalizzato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e precisamente con: </w:t>
      </w:r>
    </w:p>
    <w:p w14:paraId="25E6D1DD" w14:textId="77777777" w:rsidR="0090753C" w:rsidRPr="00515AC5" w:rsidRDefault="0090753C">
      <w:pPr>
        <w:rPr>
          <w:rFonts w:ascii="Times New Roman" w:hAnsi="Times New Roman" w:cs="Times New Roman"/>
          <w:strike/>
          <w:sz w:val="24"/>
          <w:szCs w:val="24"/>
        </w:rPr>
      </w:pPr>
    </w:p>
    <w:p w14:paraId="230DE414" w14:textId="77777777"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Denominazione soggetto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3901B" w14:textId="77777777"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legale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8EC4888" w14:textId="77777777"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operativa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BA75264" w14:textId="77777777" w:rsidR="006B445C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2D1076A9" w14:textId="77777777" w:rsidR="0090753C" w:rsidRPr="007E657A" w:rsidRDefault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14:paraId="6BA4EAF0" w14:textId="77777777" w:rsidR="006B445C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30D5E636" w14:textId="77777777"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Cell/email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ED642F" w14:textId="77777777" w:rsidR="0010456B" w:rsidRDefault="0010456B">
      <w:pPr>
        <w:rPr>
          <w:rFonts w:ascii="Times New Roman" w:hAnsi="Times New Roman" w:cs="Times New Roman"/>
          <w:sz w:val="24"/>
          <w:szCs w:val="24"/>
        </w:rPr>
      </w:pPr>
    </w:p>
    <w:p w14:paraId="66292C40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Denominazione soggetto ________________________________________  </w:t>
      </w:r>
    </w:p>
    <w:p w14:paraId="54937089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14:paraId="37511714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operativa ________________________________________</w:t>
      </w:r>
    </w:p>
    <w:p w14:paraId="3CEF35E7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14:paraId="3FF3BE60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14:paraId="04DB5274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14:paraId="6CF6DCFE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14:paraId="5588E698" w14:textId="77777777" w:rsidR="00515AC5" w:rsidRDefault="00515AC5">
      <w:pPr>
        <w:rPr>
          <w:rFonts w:ascii="Times New Roman" w:hAnsi="Times New Roman" w:cs="Times New Roman"/>
          <w:sz w:val="24"/>
          <w:szCs w:val="24"/>
        </w:rPr>
      </w:pPr>
    </w:p>
    <w:p w14:paraId="00034BD6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Denominazione soggetto ________________________________________  </w:t>
      </w:r>
    </w:p>
    <w:p w14:paraId="1980F276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14:paraId="02E268AC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operativa ________________________________________</w:t>
      </w:r>
    </w:p>
    <w:p w14:paraId="42D63A94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14:paraId="2F9228C8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14:paraId="15334DC3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14:paraId="6C3AE1CB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14:paraId="29F50C2D" w14:textId="77777777" w:rsidR="00515AC5" w:rsidRDefault="00515AC5">
      <w:pPr>
        <w:rPr>
          <w:rFonts w:ascii="Times New Roman" w:hAnsi="Times New Roman" w:cs="Times New Roman"/>
          <w:sz w:val="24"/>
          <w:szCs w:val="24"/>
        </w:rPr>
      </w:pPr>
    </w:p>
    <w:p w14:paraId="38E0F5B0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lastRenderedPageBreak/>
        <w:t xml:space="preserve">Denominazione soggetto ________________________________________  </w:t>
      </w:r>
    </w:p>
    <w:p w14:paraId="293E2486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14:paraId="500BFC60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operativa ________________________________________</w:t>
      </w:r>
    </w:p>
    <w:p w14:paraId="76DDC497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14:paraId="34CBCD44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14:paraId="098E7FA6" w14:textId="77777777"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14:paraId="3AC3C3E5" w14:textId="77777777"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14:paraId="033EF1B3" w14:textId="77777777" w:rsidR="00515AC5" w:rsidRPr="007E657A" w:rsidRDefault="00515AC5">
      <w:pPr>
        <w:rPr>
          <w:rFonts w:ascii="Times New Roman" w:hAnsi="Times New Roman" w:cs="Times New Roman"/>
          <w:sz w:val="24"/>
          <w:szCs w:val="24"/>
        </w:rPr>
      </w:pPr>
    </w:p>
    <w:p w14:paraId="20CB1AC6" w14:textId="77777777" w:rsidR="00BA4C4C" w:rsidRPr="00BA4C4C" w:rsidRDefault="00BA4C4C" w:rsidP="005945AB">
      <w:pPr>
        <w:rPr>
          <w:rFonts w:ascii="Times New Roman" w:hAnsi="Times New Roman" w:cs="Times New Roman"/>
          <w:b/>
          <w:sz w:val="24"/>
          <w:szCs w:val="24"/>
        </w:rPr>
      </w:pPr>
    </w:p>
    <w:p w14:paraId="2ACEE0FF" w14:textId="77777777" w:rsidR="00BA4C4C" w:rsidRPr="00BA4C4C" w:rsidRDefault="00C6199D" w:rsidP="005945A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4C4C">
        <w:rPr>
          <w:rFonts w:ascii="Times New Roman" w:hAnsi="Times New Roman" w:cs="Times New Roman"/>
          <w:b/>
          <w:sz w:val="24"/>
          <w:szCs w:val="24"/>
        </w:rPr>
        <w:t>ai</w:t>
      </w:r>
      <w:proofErr w:type="gramEnd"/>
      <w:r w:rsidRPr="00BA4C4C">
        <w:rPr>
          <w:rFonts w:ascii="Times New Roman" w:hAnsi="Times New Roman" w:cs="Times New Roman"/>
          <w:b/>
          <w:sz w:val="24"/>
          <w:szCs w:val="24"/>
        </w:rPr>
        <w:t xml:space="preserve"> sensi dell’art. 47 del D.P.R. 28 di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>cembre 2000, n. 445, consapevole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delle sanzioni penali richiamate dall’art. 76 in caso di d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>ichiarazioni mendaci, dichiaro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che non ricorrono impedimenti a contrarre con la pubblica Amministrazione, ai sensi del D.L. 08.06.2001 n. 231 e ss.mm.ii; </w:t>
      </w:r>
    </w:p>
    <w:p w14:paraId="5D9A508E" w14:textId="77777777" w:rsidR="0090753C" w:rsidRPr="00BA4C4C" w:rsidRDefault="00C6199D" w:rsidP="005945A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di aver preso visione e di accettare le condizioni previste dall'avviso pubblico; </w:t>
      </w:r>
    </w:p>
    <w:p w14:paraId="04114117" w14:textId="77777777" w:rsidR="006F5608" w:rsidRPr="005945AB" w:rsidRDefault="006F5608">
      <w:pPr>
        <w:rPr>
          <w:rFonts w:ascii="Times New Roman" w:hAnsi="Times New Roman" w:cs="Times New Roman"/>
          <w:b/>
          <w:sz w:val="24"/>
          <w:szCs w:val="24"/>
        </w:rPr>
      </w:pPr>
    </w:p>
    <w:p w14:paraId="24FAB93E" w14:textId="77777777" w:rsidR="00785FF9" w:rsidRDefault="00785FF9" w:rsidP="0078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ALTRESÌ</w:t>
      </w:r>
    </w:p>
    <w:p w14:paraId="41A1479B" w14:textId="77777777" w:rsidR="00785FF9" w:rsidRDefault="00785FF9" w:rsidP="00785F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D51B" w14:textId="77777777"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essere in possesso del godimento dei diritti c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ivili e politici: SI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057CE" w14:textId="77777777" w:rsidR="00785FF9" w:rsidRPr="00785FF9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225625D" w14:textId="77777777"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avere riportato condanne penali: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B4C2D" w14:textId="77777777"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0E60B46" w14:textId="77777777"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avere commesso reati contro la Pubblica Amministrazione e/o con finalità di terrorismo e/o connesso a infiltrazioni di tipo mafioso: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</w:p>
    <w:p w14:paraId="444B6DB9" w14:textId="77777777"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BD1E43" w14:textId="77777777"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essere a conoscenza di essere sottoposto a procedimenti penali in corso: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785FF9">
        <w:rPr>
          <w:rFonts w:ascii="Times New Roman" w:hAnsi="Times New Roman" w:cs="Times New Roman"/>
          <w:sz w:val="24"/>
          <w:szCs w:val="24"/>
        </w:rPr>
        <w:t>NO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EB1D4" w14:textId="77777777"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638E269" w14:textId="77777777" w:rsidR="00785FF9" w:rsidRPr="00BA4C4C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4C4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BA4C4C">
        <w:rPr>
          <w:rFonts w:ascii="Times New Roman" w:hAnsi="Times New Roman" w:cs="Times New Roman"/>
          <w:sz w:val="24"/>
          <w:szCs w:val="24"/>
        </w:rPr>
        <w:t xml:space="preserve"> avere pendenze economiche a vario titolo ma</w:t>
      </w:r>
      <w:r w:rsidR="005945AB" w:rsidRPr="00BA4C4C">
        <w:rPr>
          <w:rFonts w:ascii="Times New Roman" w:hAnsi="Times New Roman" w:cs="Times New Roman"/>
          <w:sz w:val="24"/>
          <w:szCs w:val="24"/>
        </w:rPr>
        <w:t xml:space="preserve">turate nei confronti del </w:t>
      </w:r>
      <w:r w:rsidR="00693E67">
        <w:rPr>
          <w:rFonts w:ascii="Times New Roman" w:hAnsi="Times New Roman" w:cs="Times New Roman"/>
          <w:sz w:val="24"/>
          <w:szCs w:val="24"/>
        </w:rPr>
        <w:t>Comune di Parma</w:t>
      </w:r>
      <w:r w:rsidR="0090753C" w:rsidRPr="00BA4C4C">
        <w:rPr>
          <w:rFonts w:ascii="Times New Roman" w:hAnsi="Times New Roman" w:cs="Times New Roman"/>
          <w:sz w:val="24"/>
          <w:szCs w:val="24"/>
        </w:rPr>
        <w:t xml:space="preserve">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BA4C4C">
        <w:rPr>
          <w:rFonts w:ascii="Times New Roman" w:hAnsi="Times New Roman" w:cs="Times New Roman"/>
          <w:sz w:val="24"/>
          <w:szCs w:val="24"/>
        </w:rPr>
        <w:t>NO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14:paraId="2F52D287" w14:textId="77777777" w:rsidR="00785FF9" w:rsidRPr="00BA4C4C" w:rsidRDefault="00785FF9" w:rsidP="00693E67">
      <w:pPr>
        <w:ind w:left="709" w:hanging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458B" w:rsidRPr="00BA4C4C">
        <w:rPr>
          <w:rFonts w:ascii="Times New Roman" w:hAnsi="Times New Roman" w:cs="Times New Roman"/>
          <w:sz w:val="24"/>
          <w:szCs w:val="24"/>
        </w:rPr>
        <w:t>I</w:t>
      </w:r>
      <w:r w:rsidR="00C6199D" w:rsidRPr="00BA4C4C">
        <w:rPr>
          <w:rFonts w:ascii="Times New Roman" w:hAnsi="Times New Roman" w:cs="Times New Roman"/>
          <w:sz w:val="24"/>
          <w:szCs w:val="24"/>
        </w:rPr>
        <w:t>n caso affermativo: di avere piani di r</w:t>
      </w:r>
      <w:r w:rsidR="005945AB" w:rsidRPr="00BA4C4C">
        <w:rPr>
          <w:rFonts w:ascii="Times New Roman" w:hAnsi="Times New Roman" w:cs="Times New Roman"/>
          <w:sz w:val="24"/>
          <w:szCs w:val="24"/>
        </w:rPr>
        <w:t xml:space="preserve">ientro già approvati dal </w:t>
      </w:r>
      <w:r w:rsidR="00693E67">
        <w:rPr>
          <w:rFonts w:ascii="Times New Roman" w:hAnsi="Times New Roman" w:cs="Times New Roman"/>
          <w:sz w:val="24"/>
          <w:szCs w:val="24"/>
        </w:rPr>
        <w:t xml:space="preserve">Comune di Parma </w:t>
      </w:r>
      <w:r w:rsidR="00C6199D" w:rsidRPr="00BA4C4C">
        <w:rPr>
          <w:rFonts w:ascii="Times New Roman" w:hAnsi="Times New Roman" w:cs="Times New Roman"/>
          <w:sz w:val="24"/>
          <w:szCs w:val="24"/>
        </w:rPr>
        <w:t>e</w:t>
      </w:r>
      <w:r w:rsidR="0090753C" w:rsidRPr="00BA4C4C">
        <w:rPr>
          <w:rFonts w:ascii="Times New Roman" w:hAnsi="Times New Roman" w:cs="Times New Roman"/>
          <w:sz w:val="24"/>
          <w:szCs w:val="24"/>
        </w:rPr>
        <w:t xml:space="preserve"> puntualmente rispettati: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BA4C4C">
        <w:rPr>
          <w:rFonts w:ascii="Times New Roman" w:hAnsi="Times New Roman" w:cs="Times New Roman"/>
          <w:sz w:val="24"/>
          <w:szCs w:val="24"/>
        </w:rPr>
        <w:t>NO</w:t>
      </w:r>
      <w:r w:rsidR="00C6199D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14:paraId="17634C9A" w14:textId="77777777" w:rsidR="00785FF9" w:rsidRPr="00785FF9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77E7554" w14:textId="77777777" w:rsidR="00785FF9" w:rsidRPr="00BA4C4C" w:rsidRDefault="00C6199D" w:rsidP="00785FF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FF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85FF9">
        <w:rPr>
          <w:rFonts w:ascii="Times New Roman" w:hAnsi="Times New Roman" w:cs="Times New Roman"/>
          <w:sz w:val="24"/>
          <w:szCs w:val="24"/>
        </w:rPr>
        <w:t xml:space="preserve"> avere in</w:t>
      </w:r>
      <w:r w:rsidR="005945AB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5945AB" w:rsidRPr="00BA4C4C">
        <w:rPr>
          <w:rFonts w:ascii="Times New Roman" w:hAnsi="Times New Roman" w:cs="Times New Roman"/>
          <w:sz w:val="24"/>
          <w:szCs w:val="24"/>
        </w:rPr>
        <w:t xml:space="preserve">essere contenziosi con il </w:t>
      </w:r>
      <w:r w:rsidR="00693E67">
        <w:rPr>
          <w:rFonts w:ascii="Times New Roman" w:hAnsi="Times New Roman" w:cs="Times New Roman"/>
          <w:sz w:val="24"/>
          <w:szCs w:val="24"/>
        </w:rPr>
        <w:t>Comune di Parma</w:t>
      </w:r>
      <w:r w:rsidRPr="00BA4C4C">
        <w:rPr>
          <w:rFonts w:ascii="Times New Roman" w:hAnsi="Times New Roman" w:cs="Times New Roman"/>
          <w:sz w:val="24"/>
          <w:szCs w:val="24"/>
        </w:rPr>
        <w:t xml:space="preserve">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 xml:space="preserve">NO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14:paraId="2967F900" w14:textId="77777777" w:rsidR="00785FF9" w:rsidRPr="00BA4C4C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4C8348B" w14:textId="77777777" w:rsidR="0090753C" w:rsidRPr="00BA4C4C" w:rsidRDefault="00C6199D" w:rsidP="00693E67">
      <w:pPr>
        <w:pStyle w:val="Paragrafoelenco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rispettare quanto previsto dall’art. 1 c. 125 Legge n. 124 del 4/8/2017, indicando dove le relative informazioni sono reperibili …</w:t>
      </w:r>
      <w:r w:rsidR="006F5608" w:rsidRPr="00BA4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BA4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46D2B" w14:textId="77777777" w:rsidR="0055784C" w:rsidRPr="00BA4C4C" w:rsidRDefault="0055784C">
      <w:pPr>
        <w:rPr>
          <w:rFonts w:ascii="Times New Roman" w:hAnsi="Times New Roman" w:cs="Times New Roman"/>
          <w:sz w:val="24"/>
          <w:szCs w:val="24"/>
        </w:rPr>
      </w:pPr>
    </w:p>
    <w:p w14:paraId="5C2CFF0F" w14:textId="77777777" w:rsidR="0055784C" w:rsidRPr="00BA4C4C" w:rsidRDefault="00785FF9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l’insussistenza di cause di esclusione dalle gare di appalto, di cui all’art. 94 del d.lgs. n. 36/2023 e ss.mm. o di qualsiv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oglia causa di inadempimento a </w:t>
      </w:r>
      <w:r w:rsidRPr="00BA4C4C">
        <w:rPr>
          <w:rFonts w:ascii="Times New Roman" w:hAnsi="Times New Roman" w:cs="Times New Roman"/>
          <w:sz w:val="24"/>
          <w:szCs w:val="24"/>
        </w:rPr>
        <w:t>stipulare contratti con la pubblica amministrazione ovvero di essere in possesso di tutti i requisiti</w:t>
      </w:r>
      <w:r w:rsidR="00BA4C4C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di ordine generale richiesti dalla normativa di riferimento</w:t>
      </w:r>
      <w:r w:rsidR="0055784C" w:rsidRPr="00BA4C4C">
        <w:rPr>
          <w:rFonts w:ascii="Times New Roman" w:hAnsi="Times New Roman" w:cs="Times New Roman"/>
          <w:sz w:val="24"/>
          <w:szCs w:val="24"/>
        </w:rPr>
        <w:t>;</w:t>
      </w:r>
    </w:p>
    <w:p w14:paraId="4541C6A1" w14:textId="77777777"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76DE2B6" w14:textId="77777777" w:rsidR="003606C5" w:rsidRPr="00BA4C4C" w:rsidRDefault="0055784C" w:rsidP="003606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L’INSUSSISTENZA di situazioni integranti le fattispecie previste dalla normativa in materia di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pantouflage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al fine dell’applicazione dell’art. 53, comma 16-ter, del D.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>. n. 165/</w:t>
      </w:r>
      <w:proofErr w:type="gramStart"/>
      <w:r w:rsidRPr="00BA4C4C">
        <w:rPr>
          <w:rFonts w:ascii="Times New Roman" w:hAnsi="Times New Roman" w:cs="Times New Roman"/>
          <w:sz w:val="24"/>
          <w:szCs w:val="24"/>
        </w:rPr>
        <w:t>2001,</w:t>
      </w:r>
      <w:r w:rsidR="003606C5" w:rsidRPr="00BA4C4C">
        <w:rPr>
          <w:rFonts w:ascii="Times New Roman" w:hAnsi="Times New Roman" w:cs="Times New Roman"/>
          <w:sz w:val="24"/>
          <w:szCs w:val="24"/>
        </w:rPr>
        <w:t>i</w:t>
      </w:r>
      <w:r w:rsidRPr="00BA4C4C">
        <w:rPr>
          <w:rFonts w:ascii="Times New Roman" w:hAnsi="Times New Roman" w:cs="Times New Roman"/>
          <w:sz w:val="24"/>
          <w:szCs w:val="24"/>
        </w:rPr>
        <w:t>ntrodotto</w:t>
      </w:r>
      <w:proofErr w:type="gramEnd"/>
      <w:r w:rsidRPr="00BA4C4C">
        <w:rPr>
          <w:rFonts w:ascii="Times New Roman" w:hAnsi="Times New Roman" w:cs="Times New Roman"/>
          <w:sz w:val="24"/>
          <w:szCs w:val="24"/>
        </w:rPr>
        <w:t xml:space="preserve"> dalla legge n. 190/2012 (attività successiva alla cessazione del rapporto di lavoro –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pantouflage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o revolving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>);</w:t>
      </w:r>
    </w:p>
    <w:p w14:paraId="1D9F19E4" w14:textId="77777777" w:rsidR="003606C5" w:rsidRPr="00BA4C4C" w:rsidRDefault="003606C5" w:rsidP="003606C5">
      <w:pPr>
        <w:rPr>
          <w:rFonts w:ascii="Times New Roman" w:hAnsi="Times New Roman" w:cs="Times New Roman"/>
          <w:sz w:val="24"/>
          <w:szCs w:val="24"/>
        </w:rPr>
      </w:pPr>
    </w:p>
    <w:p w14:paraId="7BB0F506" w14:textId="77777777" w:rsidR="0055784C" w:rsidRPr="00BA4C4C" w:rsidRDefault="0055784C" w:rsidP="003606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di non trovarsi in stato di fallimento, di liquidazione, di cessazione di attività o di concordato </w:t>
      </w:r>
    </w:p>
    <w:p w14:paraId="4EB4E608" w14:textId="77777777" w:rsidR="003606C5" w:rsidRPr="00BA4C4C" w:rsidRDefault="0055784C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lastRenderedPageBreak/>
        <w:t>preventivo e in qualsiasi altra situazione secondo la legislazione del proprio stato, ovvero di non avere in corso un procedimento per la dichiarazione di una di tali situazioni e che tali circostanze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non si sono verificate nell’ultimo quinquennio;</w:t>
      </w:r>
    </w:p>
    <w:p w14:paraId="0CE9AEAE" w14:textId="77777777"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BDF00A8" w14:textId="77777777" w:rsidR="0055784C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non è stata pronunciata alcuna condanna con sentenza passata in giudicato, per qualsiasi reato che determina l’incapacità a contrarre con la P.A.</w:t>
      </w:r>
    </w:p>
    <w:p w14:paraId="352916C2" w14:textId="77777777"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45ACF58" w14:textId="77777777" w:rsidR="003606C5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non avere procedimenti in corso ai sensi dell’art. 416/bis del codice penale</w:t>
      </w:r>
    </w:p>
    <w:p w14:paraId="2AD125A8" w14:textId="77777777" w:rsidR="003606C5" w:rsidRPr="00BA4C4C" w:rsidRDefault="003606C5" w:rsidP="003606C5">
      <w:pPr>
        <w:pStyle w:val="Paragrafoelenco"/>
        <w:rPr>
          <w:rFonts w:ascii="Segoe UI Symbol" w:eastAsia="MS Gothic" w:hAnsi="Segoe UI Symbol" w:cs="Segoe UI Symbol"/>
          <w:sz w:val="24"/>
          <w:szCs w:val="24"/>
        </w:rPr>
      </w:pPr>
    </w:p>
    <w:p w14:paraId="349E6AD5" w14:textId="77777777" w:rsidR="0055784C" w:rsidRPr="00BA4C4C" w:rsidRDefault="003606C5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Segoe UI Symbol" w:eastAsia="MS Gothic" w:hAnsi="Segoe UI Symbol" w:cs="Segoe UI Symbol"/>
          <w:sz w:val="24"/>
          <w:szCs w:val="24"/>
        </w:rPr>
        <w:t xml:space="preserve">     </w:t>
      </w:r>
      <w:proofErr w:type="gramStart"/>
      <w:r w:rsidR="0055784C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55784C" w:rsidRPr="00BA4C4C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="0055784C" w:rsidRPr="00BA4C4C">
        <w:rPr>
          <w:rFonts w:ascii="Times New Roman" w:hAnsi="Times New Roman" w:cs="Times New Roman"/>
          <w:sz w:val="24"/>
          <w:szCs w:val="24"/>
        </w:rPr>
        <w:t xml:space="preserve"> essere in regola con gli obblighi relativi al pagamento dei contributi previdenziali e</w:t>
      </w:r>
    </w:p>
    <w:p w14:paraId="3C754E30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assistenziali a favore dei lavoratori secondo la legislazione del proprio stato e di avere</w:t>
      </w:r>
    </w:p>
    <w:p w14:paraId="7B4554FC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i seguenti dati di posizione assicurativa:</w:t>
      </w:r>
    </w:p>
    <w:p w14:paraId="2DDA47AD" w14:textId="77777777"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INPS ____________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matricola______________sede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di ________________</w:t>
      </w:r>
    </w:p>
    <w:p w14:paraId="29FC82B4" w14:textId="77777777"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proofErr w:type="spellStart"/>
      <w:r w:rsidRPr="00BA4C4C">
        <w:rPr>
          <w:rFonts w:ascii="Times New Roman" w:hAnsi="Times New Roman" w:cs="Times New Roman"/>
          <w:sz w:val="24"/>
          <w:szCs w:val="24"/>
        </w:rPr>
        <w:t>INAIL___________matricola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______________sede di ________________</w:t>
      </w:r>
    </w:p>
    <w:p w14:paraId="572EF879" w14:textId="77777777"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FFF25EE" w14:textId="77777777"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A4C4C">
        <w:rPr>
          <w:rFonts w:ascii="Segoe UI Symbol" w:hAnsi="Segoe UI Symbol" w:cs="Segoe UI Symbol"/>
          <w:sz w:val="24"/>
          <w:szCs w:val="24"/>
        </w:rPr>
        <w:t>❏</w:t>
      </w:r>
      <w:r w:rsidRPr="00BA4C4C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BA4C4C">
        <w:rPr>
          <w:rFonts w:ascii="Times New Roman" w:hAnsi="Times New Roman" w:cs="Times New Roman"/>
          <w:sz w:val="24"/>
          <w:szCs w:val="24"/>
        </w:rPr>
        <w:t xml:space="preserve"> non essere tenuto/a alla presentazione della certificazione di regolarità contributiva             </w:t>
      </w:r>
    </w:p>
    <w:p w14:paraId="3A5EEB7C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(DURC)</w:t>
      </w:r>
    </w:p>
    <w:p w14:paraId="667CCD96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14:paraId="5CE7CFA7" w14:textId="77777777" w:rsidR="0055784C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di essere in regola con gli obblighi concernenti le dichiarazioni </w:t>
      </w:r>
      <w:r w:rsidR="003606C5" w:rsidRPr="00BA4C4C">
        <w:rPr>
          <w:rFonts w:ascii="Times New Roman" w:hAnsi="Times New Roman" w:cs="Times New Roman"/>
          <w:sz w:val="24"/>
          <w:szCs w:val="24"/>
        </w:rPr>
        <w:t>in materia di imposte e tasse e</w:t>
      </w:r>
      <w:r w:rsidRPr="00BA4C4C">
        <w:rPr>
          <w:rFonts w:ascii="Times New Roman" w:hAnsi="Times New Roman" w:cs="Times New Roman"/>
          <w:sz w:val="24"/>
          <w:szCs w:val="24"/>
        </w:rPr>
        <w:t xml:space="preserve"> con i conseguenti adempimenti secon</w:t>
      </w:r>
      <w:r w:rsidR="003606C5" w:rsidRPr="00BA4C4C">
        <w:rPr>
          <w:rFonts w:ascii="Times New Roman" w:hAnsi="Times New Roman" w:cs="Times New Roman"/>
          <w:sz w:val="24"/>
          <w:szCs w:val="24"/>
        </w:rPr>
        <w:t>do la legislazione del proprio S</w:t>
      </w:r>
      <w:r w:rsidRPr="00BA4C4C">
        <w:rPr>
          <w:rFonts w:ascii="Times New Roman" w:hAnsi="Times New Roman" w:cs="Times New Roman"/>
          <w:sz w:val="24"/>
          <w:szCs w:val="24"/>
        </w:rPr>
        <w:t>tato.</w:t>
      </w:r>
    </w:p>
    <w:p w14:paraId="4416238B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14:paraId="205E583A" w14:textId="77777777" w:rsidR="0055784C" w:rsidRPr="00BA4C4C" w:rsidRDefault="0055784C" w:rsidP="0055784C">
      <w:pPr>
        <w:rPr>
          <w:rFonts w:ascii="Times New Roman" w:hAnsi="Times New Roman" w:cs="Times New Roman"/>
          <w:i/>
          <w:sz w:val="24"/>
          <w:szCs w:val="24"/>
        </w:rPr>
      </w:pPr>
      <w:r w:rsidRPr="00BA4C4C">
        <w:rPr>
          <w:rFonts w:ascii="Times New Roman" w:hAnsi="Times New Roman" w:cs="Times New Roman"/>
          <w:i/>
          <w:sz w:val="24"/>
          <w:szCs w:val="24"/>
        </w:rPr>
        <w:t>(per le cooperative)</w:t>
      </w:r>
    </w:p>
    <w:p w14:paraId="5E6B5C8B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</w:t>
      </w:r>
      <w:r w:rsidRPr="00BA4C4C">
        <w:rPr>
          <w:rFonts w:ascii="Segoe UI Symbol" w:hAnsi="Segoe UI Symbol" w:cs="Segoe UI Symbol"/>
          <w:sz w:val="24"/>
          <w:szCs w:val="24"/>
        </w:rPr>
        <w:t>❏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di applicare il CCNL di lavoro anche per i soci della Cooperativa</w:t>
      </w:r>
    </w:p>
    <w:p w14:paraId="57CA3888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14:paraId="03E792CD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In riferimento agli obblighi previsti dalla legge 68/99 in materia di inserimento al lavorativo di disabili </w:t>
      </w:r>
    </w:p>
    <w:p w14:paraId="65F76A55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(scegliere una delle seguenti opzioni):</w:t>
      </w:r>
    </w:p>
    <w:p w14:paraId="5FB730FE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 di non essere soggetto in quanto ha un numero di dipendenti inferiore a 15</w:t>
      </w:r>
    </w:p>
    <w:p w14:paraId="11DF729E" w14:textId="77777777"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 di essere tenuto all’applicazione delle norme che disciplinano l’inserimen</w:t>
      </w:r>
      <w:r w:rsidR="007F3FA4" w:rsidRPr="00BA4C4C">
        <w:rPr>
          <w:rFonts w:ascii="Times New Roman" w:hAnsi="Times New Roman" w:cs="Times New Roman"/>
          <w:sz w:val="24"/>
          <w:szCs w:val="24"/>
        </w:rPr>
        <w:t xml:space="preserve">to dei disabili e di essere in </w:t>
      </w:r>
      <w:r w:rsidRPr="00BA4C4C">
        <w:rPr>
          <w:rFonts w:ascii="Times New Roman" w:hAnsi="Times New Roman" w:cs="Times New Roman"/>
          <w:sz w:val="24"/>
          <w:szCs w:val="24"/>
        </w:rPr>
        <w:t>regola con le stesse.</w:t>
      </w:r>
    </w:p>
    <w:p w14:paraId="443CD1EB" w14:textId="77777777" w:rsidR="0055784C" w:rsidRPr="007E657A" w:rsidRDefault="0055784C">
      <w:pPr>
        <w:rPr>
          <w:rFonts w:ascii="Times New Roman" w:hAnsi="Times New Roman" w:cs="Times New Roman"/>
          <w:sz w:val="24"/>
          <w:szCs w:val="24"/>
        </w:rPr>
      </w:pPr>
    </w:p>
    <w:p w14:paraId="6C4DF8E3" w14:textId="77777777" w:rsidR="006F5608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- di essere infor</w:t>
      </w:r>
      <w:r w:rsidR="0021566A">
        <w:rPr>
          <w:rFonts w:ascii="Times New Roman" w:hAnsi="Times New Roman" w:cs="Times New Roman"/>
          <w:sz w:val="24"/>
          <w:szCs w:val="24"/>
        </w:rPr>
        <w:t xml:space="preserve">mato e di accettare che il </w:t>
      </w:r>
      <w:r w:rsidR="00693E67">
        <w:rPr>
          <w:rFonts w:ascii="Times New Roman" w:hAnsi="Times New Roman" w:cs="Times New Roman"/>
          <w:sz w:val="24"/>
          <w:szCs w:val="24"/>
        </w:rPr>
        <w:t>Comune di Parma</w:t>
      </w:r>
      <w:r w:rsidRPr="007E657A">
        <w:rPr>
          <w:rFonts w:ascii="Times New Roman" w:hAnsi="Times New Roman" w:cs="Times New Roman"/>
          <w:sz w:val="24"/>
          <w:szCs w:val="24"/>
        </w:rPr>
        <w:t xml:space="preserve"> potrà disporre controlli sulla veridicità delle dichiarazioni rese; </w:t>
      </w:r>
    </w:p>
    <w:p w14:paraId="6C08C994" w14:textId="77777777" w:rsidR="004D205C" w:rsidRDefault="004D20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494425" w14:textId="77777777" w:rsidR="004D205C" w:rsidRPr="004D205C" w:rsidRDefault="004D205C" w:rsidP="004D205C">
      <w:pPr>
        <w:rPr>
          <w:rFonts w:ascii="Times New Roman" w:hAnsi="Times New Roman" w:cs="Times New Roman"/>
          <w:sz w:val="24"/>
          <w:szCs w:val="24"/>
        </w:rPr>
      </w:pPr>
      <w:r w:rsidRPr="004D205C">
        <w:rPr>
          <w:rFonts w:ascii="Times New Roman" w:hAnsi="Times New Roman" w:cs="Times New Roman"/>
          <w:sz w:val="24"/>
          <w:szCs w:val="24"/>
        </w:rPr>
        <w:t>– dichiara di rispettare le indicazioni in relazione ai principi orizzontali di cui all’articolo 5 del Regolamento</w:t>
      </w:r>
      <w:r>
        <w:t xml:space="preserve"> </w:t>
      </w:r>
      <w:r w:rsidRPr="004D205C">
        <w:rPr>
          <w:rFonts w:ascii="Times New Roman" w:hAnsi="Times New Roman" w:cs="Times New Roman"/>
          <w:sz w:val="24"/>
          <w:szCs w:val="24"/>
        </w:rPr>
        <w:t xml:space="preserve">(UE) 2021/241, ossia il principio del “non arrecare un danno significativo – do no </w:t>
      </w:r>
      <w:proofErr w:type="spellStart"/>
      <w:r w:rsidRPr="004D205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4D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5C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4D205C">
        <w:rPr>
          <w:rFonts w:ascii="Times New Roman" w:hAnsi="Times New Roman" w:cs="Times New Roman"/>
          <w:sz w:val="24"/>
          <w:szCs w:val="24"/>
        </w:rPr>
        <w:t xml:space="preserve">” (di seguito, “DNSH”), i principi del </w:t>
      </w:r>
      <w:proofErr w:type="spellStart"/>
      <w:r w:rsidRPr="004D205C">
        <w:rPr>
          <w:rFonts w:ascii="Times New Roman" w:hAnsi="Times New Roman" w:cs="Times New Roman"/>
          <w:sz w:val="24"/>
          <w:szCs w:val="24"/>
        </w:rPr>
        <w:t>tagging</w:t>
      </w:r>
      <w:proofErr w:type="spellEnd"/>
      <w:r w:rsidRPr="004D205C">
        <w:rPr>
          <w:rFonts w:ascii="Times New Roman" w:hAnsi="Times New Roman" w:cs="Times New Roman"/>
          <w:sz w:val="24"/>
          <w:szCs w:val="24"/>
        </w:rPr>
        <w:t xml:space="preserve"> climatico e digitale, la parità di genere, la valorizzazione dei giovani ed eventuali ulteriori condizionalità specifiche dell’Investimento;</w:t>
      </w:r>
    </w:p>
    <w:p w14:paraId="424315E0" w14:textId="77777777" w:rsidR="004D205C" w:rsidRDefault="004D205C">
      <w:pPr>
        <w:rPr>
          <w:rFonts w:ascii="Times New Roman" w:hAnsi="Times New Roman" w:cs="Times New Roman"/>
          <w:sz w:val="24"/>
          <w:szCs w:val="24"/>
        </w:rPr>
      </w:pPr>
    </w:p>
    <w:p w14:paraId="0652187A" w14:textId="77777777" w:rsidR="0021566A" w:rsidRDefault="0021566A">
      <w:pPr>
        <w:rPr>
          <w:rFonts w:ascii="Times New Roman" w:hAnsi="Times New Roman" w:cs="Times New Roman"/>
          <w:sz w:val="24"/>
          <w:szCs w:val="24"/>
        </w:rPr>
      </w:pPr>
    </w:p>
    <w:p w14:paraId="1681A51D" w14:textId="77777777" w:rsidR="0021566A" w:rsidRPr="00BA4C4C" w:rsidRDefault="0021566A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80422" w14:textId="77777777" w:rsidR="0021566A" w:rsidRPr="00BA4C4C" w:rsidRDefault="0021566A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76B34179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la persona incaricata di partecipare ai lavori previsti per la successiva fase di progettazio</w:t>
      </w:r>
      <w:r w:rsidR="00931BDA" w:rsidRPr="00BA4C4C">
        <w:rPr>
          <w:rFonts w:ascii="Times New Roman" w:hAnsi="Times New Roman" w:cs="Times New Roman"/>
          <w:sz w:val="24"/>
          <w:szCs w:val="24"/>
        </w:rPr>
        <w:t>ne operativa è la seguente:</w:t>
      </w:r>
    </w:p>
    <w:p w14:paraId="55E3B6D7" w14:textId="77777777" w:rsidR="003606C5" w:rsidRPr="00BA4C4C" w:rsidRDefault="003606C5" w:rsidP="0021566A">
      <w:pPr>
        <w:rPr>
          <w:rFonts w:ascii="Times New Roman" w:hAnsi="Times New Roman" w:cs="Times New Roman"/>
          <w:sz w:val="24"/>
          <w:szCs w:val="24"/>
        </w:rPr>
      </w:pPr>
    </w:p>
    <w:p w14:paraId="1BEA47ED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Nome:</w:t>
      </w:r>
    </w:p>
    <w:p w14:paraId="05D5FF35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Cognome:</w:t>
      </w:r>
    </w:p>
    <w:p w14:paraId="7DAC38E4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Indirizzo di posta elettronica:</w:t>
      </w:r>
    </w:p>
    <w:p w14:paraId="530F7C36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Numero di telefono di riferimento: </w:t>
      </w:r>
    </w:p>
    <w:p w14:paraId="141D075A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</w:p>
    <w:p w14:paraId="38AFB21B" w14:textId="77777777"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</w:p>
    <w:p w14:paraId="4750884E" w14:textId="77777777" w:rsidR="0021566A" w:rsidRPr="00BA4C4C" w:rsidRDefault="0021566A" w:rsidP="00693E67">
      <w:pPr>
        <w:pStyle w:val="Paragrafoelenco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lastRenderedPageBreak/>
        <w:t xml:space="preserve">che le eventuali comunicazioni in ordine agli esiti della presente selezione dovranno essere effettuate al seguente indirizzo e-mail o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14:paraId="7789F1A6" w14:textId="77777777"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aver letto l'Avviso e di accettare quanto in esso previsto;</w:t>
      </w:r>
    </w:p>
    <w:p w14:paraId="02085AEE" w14:textId="77777777"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essere informato, ai sensi e per gli effetti del regolamento UE 2016/679 che i dati raccolti saranno trattati anche con strumenti informatici esclusivamente nell’ambito del procedimento per il quale la dichiarazione viene resa;</w:t>
      </w:r>
    </w:p>
    <w:p w14:paraId="1595060D" w14:textId="77777777"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ogni variazione relativa alla titolarità, alla denominazione o ragione sociale, alla rappresentanza, all'indirizzo della sede ed ogni altra rilevante variazione dei dati e/o requisiti richiesti per la partecipazione verranno comunicate tempestivamente</w:t>
      </w:r>
    </w:p>
    <w:p w14:paraId="1115CCF0" w14:textId="77777777" w:rsidR="00A20FA7" w:rsidRPr="00BA4C4C" w:rsidRDefault="00A20FA7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C63BDC0" w14:textId="77777777" w:rsidR="00A20FA7" w:rsidRDefault="000D2214" w:rsidP="00A20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  <w:r w:rsidR="00A20FA7" w:rsidRPr="00A20FA7">
        <w:rPr>
          <w:rFonts w:ascii="Times New Roman" w:hAnsi="Times New Roman" w:cs="Times New Roman"/>
          <w:b/>
          <w:sz w:val="24"/>
          <w:szCs w:val="24"/>
        </w:rPr>
        <w:t xml:space="preserve"> obbligatoriamente a pena di esclusione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20FA7" w:rsidRPr="00A20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328D1" w14:textId="77777777" w:rsidR="00A20FA7" w:rsidRPr="00A20FA7" w:rsidRDefault="00A20FA7" w:rsidP="00A20FA7">
      <w:pPr>
        <w:rPr>
          <w:rFonts w:ascii="Times New Roman" w:hAnsi="Times New Roman" w:cs="Times New Roman"/>
          <w:b/>
          <w:sz w:val="24"/>
          <w:szCs w:val="24"/>
        </w:rPr>
      </w:pPr>
    </w:p>
    <w:p w14:paraId="01F1D15E" w14:textId="77777777" w:rsidR="001921E7" w:rsidRPr="00BA4C4C" w:rsidRDefault="00A20FA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copia fotostatica del documento di identità </w:t>
      </w:r>
      <w:r w:rsidR="000D2214">
        <w:rPr>
          <w:rFonts w:ascii="Times New Roman" w:hAnsi="Times New Roman" w:cs="Times New Roman"/>
          <w:sz w:val="24"/>
          <w:szCs w:val="24"/>
        </w:rPr>
        <w:t>del Legale Rappresentante</w:t>
      </w:r>
      <w:r w:rsidR="00BA4C4C" w:rsidRPr="00BA4C4C">
        <w:rPr>
          <w:rFonts w:ascii="Times New Roman" w:hAnsi="Times New Roman" w:cs="Times New Roman"/>
          <w:sz w:val="24"/>
          <w:szCs w:val="24"/>
        </w:rPr>
        <w:t>;</w:t>
      </w:r>
    </w:p>
    <w:p w14:paraId="34F9A4CB" w14:textId="77777777" w:rsidR="001921E7" w:rsidRPr="00BA4C4C" w:rsidRDefault="00B4534A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3C894" w14:textId="77777777" w:rsidR="001921E7" w:rsidRPr="00BA4C4C" w:rsidRDefault="000D2214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B </w:t>
      </w:r>
      <w:r w:rsidR="00A20FA7" w:rsidRPr="00BA4C4C">
        <w:rPr>
          <w:rFonts w:ascii="Times New Roman" w:hAnsi="Times New Roman" w:cs="Times New Roman"/>
          <w:sz w:val="24"/>
          <w:szCs w:val="24"/>
        </w:rPr>
        <w:t>Proposta progettuale contenente gli elementi che saranno oggetto di valutazione secondo l’ordine dei criteri individuati nella griglia di valutazione coerentemente a quanto</w:t>
      </w:r>
      <w:r w:rsidR="001921E7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A20FA7" w:rsidRPr="00BA4C4C">
        <w:rPr>
          <w:rFonts w:ascii="Times New Roman" w:hAnsi="Times New Roman" w:cs="Times New Roman"/>
          <w:sz w:val="24"/>
          <w:szCs w:val="24"/>
        </w:rPr>
        <w:t>specificato nell’Avviso;</w:t>
      </w:r>
    </w:p>
    <w:p w14:paraId="25A2B587" w14:textId="77777777"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E1AB4C3" w14:textId="77777777" w:rsidR="00A20FA7" w:rsidRPr="00BA4C4C" w:rsidRDefault="00A20FA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copia dell'atto costitutivo e dello statuto dell'</w:t>
      </w:r>
      <w:r w:rsidR="000D2214">
        <w:rPr>
          <w:rFonts w:ascii="Times New Roman" w:hAnsi="Times New Roman" w:cs="Times New Roman"/>
          <w:sz w:val="24"/>
          <w:szCs w:val="24"/>
        </w:rPr>
        <w:t>Ente;</w:t>
      </w:r>
    </w:p>
    <w:p w14:paraId="119589F0" w14:textId="77777777"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0D981A6" w14:textId="77777777" w:rsidR="001921E7" w:rsidRPr="00BA4C4C" w:rsidRDefault="001921E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Allegato C modulo raggruppamento nel caso di partecipazione come raggruppamento</w:t>
      </w:r>
      <w:r w:rsidR="000D2214">
        <w:rPr>
          <w:rFonts w:ascii="Times New Roman" w:hAnsi="Times New Roman" w:cs="Times New Roman"/>
          <w:sz w:val="24"/>
          <w:szCs w:val="24"/>
        </w:rPr>
        <w:t xml:space="preserve"> non formalizzato</w:t>
      </w:r>
      <w:r w:rsidR="00143A8E" w:rsidRPr="00BA4C4C">
        <w:rPr>
          <w:rFonts w:ascii="Times New Roman" w:hAnsi="Times New Roman" w:cs="Times New Roman"/>
          <w:sz w:val="24"/>
          <w:szCs w:val="24"/>
        </w:rPr>
        <w:t>;</w:t>
      </w:r>
    </w:p>
    <w:p w14:paraId="234F7F65" w14:textId="77777777"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BD7011C" w14:textId="77777777" w:rsidR="001921E7" w:rsidRPr="00BA4C4C" w:rsidRDefault="001921E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Allegato D </w:t>
      </w:r>
      <w:r w:rsidR="002923CA">
        <w:rPr>
          <w:rFonts w:ascii="Times New Roman" w:hAnsi="Times New Roman" w:cs="Times New Roman"/>
          <w:sz w:val="24"/>
          <w:szCs w:val="24"/>
        </w:rPr>
        <w:t>Informativa sulla</w:t>
      </w:r>
      <w:r w:rsidRPr="00BA4C4C">
        <w:rPr>
          <w:rFonts w:ascii="Times New Roman" w:hAnsi="Times New Roman" w:cs="Times New Roman"/>
          <w:sz w:val="24"/>
          <w:szCs w:val="24"/>
        </w:rPr>
        <w:t xml:space="preserve"> privacy</w:t>
      </w:r>
    </w:p>
    <w:p w14:paraId="42526A96" w14:textId="77777777" w:rsidR="001921E7" w:rsidRPr="001921E7" w:rsidRDefault="001921E7" w:rsidP="001921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CFC70B" w14:textId="77777777" w:rsidR="000D2214" w:rsidRDefault="00C6199D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Data ___________________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3413E6EF" w14:textId="77777777" w:rsidR="0090753C" w:rsidRPr="007E657A" w:rsidRDefault="006F5608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Firma</w:t>
      </w:r>
      <w:r w:rsidR="000D2214">
        <w:rPr>
          <w:rFonts w:ascii="Times New Roman" w:hAnsi="Times New Roman" w:cs="Times New Roman"/>
          <w:sz w:val="24"/>
          <w:szCs w:val="24"/>
        </w:rPr>
        <w:t xml:space="preserve"> del Legale Rappresentante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7A8F3510" w14:textId="77777777" w:rsidR="0090753C" w:rsidRPr="007E657A" w:rsidRDefault="0090753C">
      <w:pPr>
        <w:rPr>
          <w:rFonts w:ascii="Times New Roman" w:hAnsi="Times New Roman" w:cs="Times New Roman"/>
          <w:sz w:val="24"/>
          <w:szCs w:val="24"/>
        </w:rPr>
      </w:pPr>
    </w:p>
    <w:p w14:paraId="62F3A9A3" w14:textId="77777777" w:rsidR="0090753C" w:rsidRPr="000D2214" w:rsidRDefault="000D2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CASO DI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 xml:space="preserve"> RETI</w:t>
      </w:r>
      <w:r w:rsidRPr="000D22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>CONSORZIO</w:t>
      </w:r>
      <w:r w:rsidRPr="000D2214">
        <w:rPr>
          <w:rFonts w:ascii="Times New Roman" w:hAnsi="Times New Roman" w:cs="Times New Roman"/>
          <w:b/>
          <w:sz w:val="24"/>
          <w:szCs w:val="24"/>
        </w:rPr>
        <w:t>, RAGGRUPAMENTI TEMPORANEI GIÀ COSTITUITI LA PRESENTE DICHIARAZIONE DOVRÀ ESSERE SOTTOSCRITTA ANCHE DAI LEGALI RAPPRESENTANTI DEI SOGGETTI MANDANTI/CONSORZIATI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8BFB1C0" w14:textId="77777777" w:rsidR="0010456B" w:rsidRPr="007E657A" w:rsidRDefault="0010456B">
      <w:pPr>
        <w:rPr>
          <w:rFonts w:ascii="Times New Roman" w:hAnsi="Times New Roman" w:cs="Times New Roman"/>
          <w:sz w:val="24"/>
          <w:szCs w:val="24"/>
        </w:rPr>
      </w:pPr>
    </w:p>
    <w:p w14:paraId="2D12DCEE" w14:textId="77777777" w:rsidR="006F5608" w:rsidRPr="007E657A" w:rsidRDefault="006F5608" w:rsidP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1) 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Soggetto ___________________________________________________________________ </w:t>
      </w:r>
    </w:p>
    <w:p w14:paraId="47B2698E" w14:textId="77777777" w:rsidR="00511423" w:rsidRPr="007E657A" w:rsidRDefault="00C6199D" w:rsidP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Il Legale Rappresentante ______________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(doc. identità n.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11423" w:rsidRPr="007E65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85749" w14:textId="77777777" w:rsidR="006F5608" w:rsidRDefault="00C6199D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rilasciato da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in data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89582B" w14:textId="77777777" w:rsidR="000D2214" w:rsidRPr="007E657A" w:rsidRDefault="000D2214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</w:t>
      </w:r>
    </w:p>
    <w:p w14:paraId="270862DB" w14:textId="77777777"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2) Soggetto ___________________________________________________________________ </w:t>
      </w:r>
    </w:p>
    <w:p w14:paraId="07C5415B" w14:textId="77777777" w:rsidR="00511423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Il Legale Rappresentante 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(doc. identità n.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3568F2B6" w14:textId="77777777" w:rsidR="006F5608" w:rsidRDefault="00C6199D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rilasciato da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in data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3401DE" w14:textId="77777777" w:rsidR="000D2214" w:rsidRPr="007E657A" w:rsidRDefault="000D2214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</w:t>
      </w:r>
    </w:p>
    <w:p w14:paraId="64385BA4" w14:textId="77777777"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3) Soggetto ___________________________________________________________________ </w:t>
      </w:r>
    </w:p>
    <w:p w14:paraId="6120930B" w14:textId="77777777" w:rsidR="006F5608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lastRenderedPageBreak/>
        <w:t>Il Legale Rappresentante 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(doc. identità n.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E657A">
        <w:rPr>
          <w:rFonts w:ascii="Times New Roman" w:hAnsi="Times New Roman" w:cs="Times New Roman"/>
          <w:sz w:val="24"/>
          <w:szCs w:val="24"/>
        </w:rPr>
        <w:t>rilasciato da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in data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B5FF7D" w14:textId="77777777" w:rsidR="00407840" w:rsidRPr="007E657A" w:rsidRDefault="000D2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Firma______________________________________________________</w:t>
      </w:r>
    </w:p>
    <w:sectPr w:rsidR="00407840" w:rsidRPr="007E657A" w:rsidSect="00693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E46E" w14:textId="77777777" w:rsidR="00E04273" w:rsidRDefault="00E04273" w:rsidP="00785FF9">
      <w:r>
        <w:separator/>
      </w:r>
    </w:p>
  </w:endnote>
  <w:endnote w:type="continuationSeparator" w:id="0">
    <w:p w14:paraId="5964565F" w14:textId="77777777" w:rsidR="00E04273" w:rsidRDefault="00E04273" w:rsidP="0078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1BF7" w14:textId="77777777" w:rsidR="001222BB" w:rsidRDefault="001222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E100" w14:textId="77777777" w:rsidR="001222BB" w:rsidRDefault="001222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BDFF2" w14:textId="77777777" w:rsidR="001222BB" w:rsidRDefault="001222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DEBF" w14:textId="77777777" w:rsidR="00E04273" w:rsidRDefault="00E04273" w:rsidP="00785FF9">
      <w:r>
        <w:separator/>
      </w:r>
    </w:p>
  </w:footnote>
  <w:footnote w:type="continuationSeparator" w:id="0">
    <w:p w14:paraId="4AB48676" w14:textId="77777777" w:rsidR="00E04273" w:rsidRDefault="00E04273" w:rsidP="0078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30A9" w14:textId="77777777" w:rsidR="001222BB" w:rsidRDefault="001222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0F6B" w14:textId="77777777" w:rsidR="001222BB" w:rsidRDefault="001222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660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407"/>
      <w:gridCol w:w="6407"/>
    </w:tblGrid>
    <w:tr w:rsidR="00693E67" w14:paraId="468CCC2E" w14:textId="77777777" w:rsidTr="003B3311">
      <w:trPr>
        <w:trHeight w:val="1800"/>
      </w:trPr>
      <w:tc>
        <w:tcPr>
          <w:tcW w:w="3794" w:type="dxa"/>
        </w:tcPr>
        <w:p w14:paraId="5F2898B7" w14:textId="77777777" w:rsidR="00693E67" w:rsidRDefault="00693E67" w:rsidP="00693E67">
          <w:pPr>
            <w:ind w:left="742" w:right="333"/>
            <w:rPr>
              <w:rFonts w:ascii="Libre Franklin" w:hAnsi="Libre Franklin"/>
              <w:color w:val="0F206C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21EDA787" wp14:editId="3540A32F">
                <wp:simplePos x="0" y="0"/>
                <wp:positionH relativeFrom="column">
                  <wp:posOffset>569374</wp:posOffset>
                </wp:positionH>
                <wp:positionV relativeFrom="paragraph">
                  <wp:posOffset>3810</wp:posOffset>
                </wp:positionV>
                <wp:extent cx="2494280" cy="1122680"/>
                <wp:effectExtent l="0" t="0" r="1270" b="127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280" cy="1122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07" w:type="dxa"/>
        </w:tcPr>
        <w:p w14:paraId="33779360" w14:textId="77777777" w:rsidR="00693E67" w:rsidRDefault="00693E67" w:rsidP="00693E67">
          <w:pPr>
            <w:ind w:right="333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BC1244F" wp14:editId="0B9AA333">
                <wp:simplePos x="0" y="0"/>
                <wp:positionH relativeFrom="column">
                  <wp:posOffset>2384425</wp:posOffset>
                </wp:positionH>
                <wp:positionV relativeFrom="paragraph">
                  <wp:posOffset>297180</wp:posOffset>
                </wp:positionV>
                <wp:extent cx="2501286" cy="655320"/>
                <wp:effectExtent l="0" t="0" r="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86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07" w:type="dxa"/>
          <w:vAlign w:val="center"/>
        </w:tcPr>
        <w:p w14:paraId="0D5D9D20" w14:textId="77777777" w:rsidR="00693E67" w:rsidRDefault="00693E67" w:rsidP="00693E67">
          <w:pPr>
            <w:ind w:right="333"/>
            <w:jc w:val="right"/>
            <w:rPr>
              <w:noProof/>
              <w:lang w:eastAsia="it-IT"/>
            </w:rPr>
          </w:pPr>
        </w:p>
        <w:p w14:paraId="5B618088" w14:textId="77777777" w:rsidR="00693E67" w:rsidRDefault="00693E67" w:rsidP="00693E67">
          <w:pPr>
            <w:ind w:right="333"/>
            <w:jc w:val="right"/>
            <w:rPr>
              <w:noProof/>
              <w:lang w:eastAsia="it-IT"/>
            </w:rPr>
          </w:pPr>
        </w:p>
      </w:tc>
    </w:tr>
  </w:tbl>
  <w:p w14:paraId="2281D455" w14:textId="77777777" w:rsidR="00693E67" w:rsidRDefault="00693E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17"/>
    <w:multiLevelType w:val="hybridMultilevel"/>
    <w:tmpl w:val="8F04229C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CE0"/>
    <w:multiLevelType w:val="hybridMultilevel"/>
    <w:tmpl w:val="DFDA3CA6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74B9"/>
    <w:multiLevelType w:val="hybridMultilevel"/>
    <w:tmpl w:val="52BEB378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3BD0"/>
    <w:multiLevelType w:val="hybridMultilevel"/>
    <w:tmpl w:val="595EC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583C"/>
    <w:multiLevelType w:val="hybridMultilevel"/>
    <w:tmpl w:val="83FCCE7A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52FF7"/>
    <w:multiLevelType w:val="hybridMultilevel"/>
    <w:tmpl w:val="C5D8A7B0"/>
    <w:lvl w:ilvl="0" w:tplc="248C6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9D"/>
    <w:rsid w:val="000D2214"/>
    <w:rsid w:val="000E3266"/>
    <w:rsid w:val="0010456B"/>
    <w:rsid w:val="00114067"/>
    <w:rsid w:val="001222BB"/>
    <w:rsid w:val="00143A8E"/>
    <w:rsid w:val="00181DBC"/>
    <w:rsid w:val="001921E7"/>
    <w:rsid w:val="0021566A"/>
    <w:rsid w:val="002923CA"/>
    <w:rsid w:val="00345C5F"/>
    <w:rsid w:val="003606C5"/>
    <w:rsid w:val="004B3340"/>
    <w:rsid w:val="004B7D96"/>
    <w:rsid w:val="004D205C"/>
    <w:rsid w:val="00511423"/>
    <w:rsid w:val="00515AC5"/>
    <w:rsid w:val="0052458B"/>
    <w:rsid w:val="0055784C"/>
    <w:rsid w:val="005935BA"/>
    <w:rsid w:val="005945AB"/>
    <w:rsid w:val="006501A4"/>
    <w:rsid w:val="006633CA"/>
    <w:rsid w:val="00686577"/>
    <w:rsid w:val="00693E67"/>
    <w:rsid w:val="006B445C"/>
    <w:rsid w:val="006D47BB"/>
    <w:rsid w:val="006F5608"/>
    <w:rsid w:val="007323CF"/>
    <w:rsid w:val="00785FF9"/>
    <w:rsid w:val="007A06E2"/>
    <w:rsid w:val="007E657A"/>
    <w:rsid w:val="007F3FA4"/>
    <w:rsid w:val="007F5F2E"/>
    <w:rsid w:val="00843575"/>
    <w:rsid w:val="00851603"/>
    <w:rsid w:val="0090753C"/>
    <w:rsid w:val="00931BDA"/>
    <w:rsid w:val="0096034A"/>
    <w:rsid w:val="00A20FA7"/>
    <w:rsid w:val="00B03DD4"/>
    <w:rsid w:val="00B4534A"/>
    <w:rsid w:val="00B5732D"/>
    <w:rsid w:val="00B70F37"/>
    <w:rsid w:val="00BA4C4C"/>
    <w:rsid w:val="00BE3FC2"/>
    <w:rsid w:val="00C1514B"/>
    <w:rsid w:val="00C6199D"/>
    <w:rsid w:val="00D04A1C"/>
    <w:rsid w:val="00E04273"/>
    <w:rsid w:val="00E46BD6"/>
    <w:rsid w:val="00E47516"/>
    <w:rsid w:val="00E66CB9"/>
    <w:rsid w:val="00FA4D27"/>
    <w:rsid w:val="00FE355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2A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6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5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FF9"/>
  </w:style>
  <w:style w:type="paragraph" w:styleId="Pidipagina">
    <w:name w:val="footer"/>
    <w:basedOn w:val="Normale"/>
    <w:link w:val="PidipaginaCarattere"/>
    <w:uiPriority w:val="99"/>
    <w:unhideWhenUsed/>
    <w:rsid w:val="00785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FF9"/>
  </w:style>
  <w:style w:type="table" w:styleId="Grigliatabella">
    <w:name w:val="Table Grid"/>
    <w:basedOn w:val="Tabellanormale"/>
    <w:uiPriority w:val="39"/>
    <w:rsid w:val="00693E67"/>
    <w:pPr>
      <w:widowControl w:val="0"/>
      <w:autoSpaceDE w:val="0"/>
      <w:autoSpaceDN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3AD6855C03045961E597482076514" ma:contentTypeVersion="20" ma:contentTypeDescription="Creare un nuovo documento." ma:contentTypeScope="" ma:versionID="956d2a30badb8bd1061738b449a40f2b">
  <xsd:schema xmlns:xsd="http://www.w3.org/2001/XMLSchema" xmlns:xs="http://www.w3.org/2001/XMLSchema" xmlns:p="http://schemas.microsoft.com/office/2006/metadata/properties" xmlns:ns2="c937e0ff-07ce-43b5-9492-ee978c45d917" xmlns:ns3="30e6d8cb-d28d-40b4-94c1-1b27849360ed" targetNamespace="http://schemas.microsoft.com/office/2006/metadata/properties" ma:root="true" ma:fieldsID="f8fd11e4b81e5c5c085078ddb73af5f5" ns2:_="" ns3:_="">
    <xsd:import namespace="c937e0ff-07ce-43b5-9492-ee978c45d917"/>
    <xsd:import namespace="30e6d8cb-d28d-40b4-94c1-1b27849360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e0ff-07ce-43b5-9492-ee978c45d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823af1b-03a1-44fa-a681-5457deeec0fc}" ma:internalName="TaxCatchAll" ma:showField="CatchAllData" ma:web="c937e0ff-07ce-43b5-9492-ee978c45d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d8cb-d28d-40b4-94c1-1b2784936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E1D04-9766-4C44-8BA5-F250BA195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3E363-6245-467A-BC29-04E0896AE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7e0ff-07ce-43b5-9492-ee978c45d917"/>
    <ds:schemaRef ds:uri="30e6d8cb-d28d-40b4-94c1-1b278493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2023-09-14T08:56:00Z</dcterms:created>
  <dcterms:modified xsi:type="dcterms:W3CDTF">2023-09-15T08:04:00Z</dcterms:modified>
</cp:coreProperties>
</file>